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C" w:rsidRPr="000A5DA9" w:rsidRDefault="00D90C9C" w:rsidP="00996B2A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0A5DA9">
        <w:rPr>
          <w:rFonts w:ascii="Times New Roman" w:hAnsi="Times New Roman"/>
          <w:sz w:val="20"/>
          <w:szCs w:val="20"/>
          <w:lang w:val="sr-Cyrl-CS"/>
        </w:rPr>
        <w:tab/>
      </w:r>
    </w:p>
    <w:p w:rsidR="00DF6AC8" w:rsidRPr="006C26B9" w:rsidRDefault="00DF6AC8" w:rsidP="00DF6AC8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0A5DA9">
        <w:rPr>
          <w:rFonts w:ascii="Times New Roman" w:hAnsi="Times New Roman"/>
          <w:sz w:val="20"/>
          <w:szCs w:val="20"/>
          <w:lang w:val="sr-Cyrl-CS"/>
        </w:rPr>
        <w:tab/>
      </w:r>
      <w:r w:rsidRPr="006C26B9">
        <w:rPr>
          <w:rFonts w:ascii="Times New Roman" w:hAnsi="Times New Roman"/>
          <w:sz w:val="20"/>
          <w:szCs w:val="20"/>
          <w:lang w:val="sr-Cyrl-CS"/>
        </w:rPr>
        <w:t>На основу члана</w:t>
      </w:r>
      <w:r w:rsidR="005A087C">
        <w:rPr>
          <w:rFonts w:ascii="Times New Roman" w:hAnsi="Times New Roman"/>
          <w:sz w:val="20"/>
          <w:szCs w:val="20"/>
          <w:lang w:val="sr-Cyrl-CS"/>
        </w:rPr>
        <w:t xml:space="preserve">  44. став 1. тачка 1.члана  30</w:t>
      </w:r>
      <w:r w:rsidR="005A087C">
        <w:rPr>
          <w:rFonts w:ascii="Times New Roman" w:hAnsi="Times New Roman"/>
          <w:sz w:val="20"/>
          <w:szCs w:val="20"/>
        </w:rPr>
        <w:t>7</w:t>
      </w:r>
      <w:r w:rsidRPr="006C26B9">
        <w:rPr>
          <w:rFonts w:ascii="Times New Roman" w:hAnsi="Times New Roman"/>
          <w:sz w:val="20"/>
          <w:szCs w:val="20"/>
          <w:lang w:val="sr-Cyrl-CS"/>
        </w:rPr>
        <w:t>. Статута школе,  а у вези са чланом  119. Закона о основама система образовања и васпитања (,,Службени гласник Републике Србиј</w:t>
      </w:r>
      <w:r w:rsidR="006D659D">
        <w:rPr>
          <w:rFonts w:ascii="Times New Roman" w:hAnsi="Times New Roman"/>
          <w:sz w:val="20"/>
          <w:szCs w:val="20"/>
          <w:lang w:val="sr-Cyrl-CS"/>
        </w:rPr>
        <w:t>е" бр.88/2017, 27/2018-др.закон</w:t>
      </w:r>
      <w:r w:rsidR="006D659D">
        <w:rPr>
          <w:rFonts w:ascii="Times New Roman" w:hAnsi="Times New Roman"/>
          <w:sz w:val="20"/>
          <w:szCs w:val="20"/>
        </w:rPr>
        <w:t>,</w:t>
      </w:r>
      <w:r w:rsidRPr="006C26B9">
        <w:rPr>
          <w:rFonts w:ascii="Times New Roman" w:hAnsi="Times New Roman"/>
          <w:sz w:val="20"/>
          <w:szCs w:val="20"/>
          <w:lang w:val="sr-Cyrl-CS"/>
        </w:rPr>
        <w:t xml:space="preserve"> 10/2019</w:t>
      </w:r>
      <w:r w:rsidR="006D659D">
        <w:rPr>
          <w:rFonts w:ascii="Times New Roman" w:hAnsi="Times New Roman"/>
          <w:sz w:val="20"/>
          <w:szCs w:val="20"/>
        </w:rPr>
        <w:t>,</w:t>
      </w:r>
      <w:r w:rsidR="00E6608D">
        <w:rPr>
          <w:rFonts w:ascii="Times New Roman" w:hAnsi="Times New Roman"/>
          <w:sz w:val="20"/>
          <w:szCs w:val="20"/>
        </w:rPr>
        <w:t xml:space="preserve"> </w:t>
      </w:r>
      <w:r w:rsidR="006D659D">
        <w:rPr>
          <w:rFonts w:ascii="Times New Roman" w:hAnsi="Times New Roman"/>
          <w:sz w:val="20"/>
          <w:szCs w:val="20"/>
        </w:rPr>
        <w:t>27/2018-др.закон</w:t>
      </w:r>
      <w:r w:rsidR="005A087C">
        <w:rPr>
          <w:rFonts w:ascii="Times New Roman" w:hAnsi="Times New Roman"/>
          <w:sz w:val="20"/>
          <w:szCs w:val="20"/>
        </w:rPr>
        <w:t xml:space="preserve"> </w:t>
      </w:r>
      <w:r w:rsidR="0063105F" w:rsidRPr="006C26B9">
        <w:rPr>
          <w:rFonts w:ascii="Times New Roman" w:hAnsi="Times New Roman"/>
          <w:sz w:val="20"/>
          <w:szCs w:val="20"/>
        </w:rPr>
        <w:t>и 6/2020</w:t>
      </w:r>
      <w:r w:rsidRPr="006C26B9">
        <w:rPr>
          <w:rFonts w:ascii="Times New Roman" w:hAnsi="Times New Roman"/>
          <w:sz w:val="20"/>
          <w:szCs w:val="20"/>
          <w:lang w:val="sr-Cyrl-CS"/>
        </w:rPr>
        <w:t>), Школски одбор  Основне школе "</w:t>
      </w:r>
      <w:r w:rsidR="00E6608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A087C">
        <w:rPr>
          <w:rFonts w:ascii="Times New Roman" w:hAnsi="Times New Roman"/>
          <w:sz w:val="20"/>
          <w:szCs w:val="20"/>
        </w:rPr>
        <w:t>Бата Булић</w:t>
      </w:r>
      <w:r w:rsidRPr="006C26B9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C26B9">
        <w:rPr>
          <w:rFonts w:ascii="Times New Roman" w:hAnsi="Times New Roman"/>
          <w:sz w:val="20"/>
          <w:szCs w:val="20"/>
        </w:rPr>
        <w:t xml:space="preserve">“ </w:t>
      </w:r>
      <w:r w:rsidR="005A087C">
        <w:rPr>
          <w:rFonts w:ascii="Times New Roman" w:hAnsi="Times New Roman"/>
          <w:sz w:val="20"/>
          <w:szCs w:val="20"/>
        </w:rPr>
        <w:t xml:space="preserve">Петровац на Млави </w:t>
      </w:r>
      <w:r w:rsidRPr="006C26B9">
        <w:rPr>
          <w:rFonts w:ascii="Times New Roman" w:hAnsi="Times New Roman"/>
          <w:sz w:val="20"/>
          <w:szCs w:val="20"/>
          <w:lang w:val="sr-Cyrl-CS"/>
        </w:rPr>
        <w:t>на седници одржаној</w:t>
      </w:r>
      <w:r w:rsidR="005A087C">
        <w:rPr>
          <w:rFonts w:ascii="Times New Roman" w:hAnsi="Times New Roman"/>
          <w:sz w:val="20"/>
          <w:szCs w:val="20"/>
          <w:lang w:val="sr-Cyrl-CS"/>
        </w:rPr>
        <w:t xml:space="preserve"> дана </w:t>
      </w:r>
      <w:r w:rsidR="006D659D">
        <w:rPr>
          <w:rFonts w:ascii="Times New Roman" w:hAnsi="Times New Roman"/>
          <w:sz w:val="20"/>
          <w:szCs w:val="20"/>
          <w:lang w:val="sr-Cyrl-CS"/>
        </w:rPr>
        <w:t>24.12.</w:t>
      </w:r>
      <w:r w:rsidR="005A087C">
        <w:rPr>
          <w:rFonts w:ascii="Times New Roman" w:hAnsi="Times New Roman"/>
          <w:sz w:val="20"/>
          <w:szCs w:val="20"/>
          <w:lang w:val="sr-Cyrl-CS"/>
        </w:rPr>
        <w:t>2020.</w:t>
      </w:r>
      <w:r w:rsidR="0087428B">
        <w:rPr>
          <w:rFonts w:ascii="Times New Roman" w:hAnsi="Times New Roman"/>
          <w:sz w:val="20"/>
          <w:szCs w:val="20"/>
        </w:rPr>
        <w:t xml:space="preserve"> </w:t>
      </w:r>
      <w:r w:rsidRPr="006C26B9">
        <w:rPr>
          <w:rFonts w:ascii="Times New Roman" w:hAnsi="Times New Roman"/>
          <w:sz w:val="20"/>
          <w:szCs w:val="20"/>
          <w:lang w:val="sr-Cyrl-CS"/>
        </w:rPr>
        <w:t xml:space="preserve">године, доноси </w:t>
      </w:r>
    </w:p>
    <w:p w:rsidR="00201543" w:rsidRPr="006C26B9" w:rsidRDefault="00201543" w:rsidP="0020154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6C26B9">
        <w:rPr>
          <w:rFonts w:ascii="Times New Roman" w:hAnsi="Times New Roman"/>
          <w:sz w:val="20"/>
          <w:szCs w:val="20"/>
          <w:lang w:val="sr-Cyrl-CS"/>
        </w:rPr>
        <w:tab/>
      </w:r>
      <w:r w:rsidRPr="006C26B9">
        <w:rPr>
          <w:rFonts w:ascii="Times New Roman" w:hAnsi="Times New Roman"/>
          <w:sz w:val="20"/>
          <w:szCs w:val="20"/>
          <w:lang w:val="sr-Cyrl-CS"/>
        </w:rPr>
        <w:tab/>
      </w:r>
      <w:r w:rsidRPr="006C26B9">
        <w:rPr>
          <w:rFonts w:ascii="Times New Roman" w:hAnsi="Times New Roman"/>
          <w:sz w:val="20"/>
          <w:szCs w:val="20"/>
          <w:lang w:val="sr-Cyrl-CS"/>
        </w:rPr>
        <w:tab/>
      </w:r>
    </w:p>
    <w:p w:rsidR="00996B2A" w:rsidRPr="00271AAF" w:rsidRDefault="005A087C" w:rsidP="00996B2A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71AAF">
        <w:rPr>
          <w:rFonts w:ascii="Times New Roman" w:hAnsi="Times New Roman"/>
          <w:b/>
          <w:sz w:val="28"/>
          <w:szCs w:val="28"/>
          <w:lang w:val="sr-Cyrl-CS"/>
        </w:rPr>
        <w:t>3.</w:t>
      </w:r>
      <w:r w:rsidR="00173683" w:rsidRPr="00271AA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AF121A" w:rsidRPr="00271AAF">
        <w:rPr>
          <w:rFonts w:ascii="Times New Roman" w:hAnsi="Times New Roman"/>
          <w:b/>
          <w:sz w:val="28"/>
          <w:szCs w:val="28"/>
          <w:lang w:val="sr-Cyrl-CS"/>
        </w:rPr>
        <w:t>И</w:t>
      </w:r>
      <w:r w:rsidR="0093523C" w:rsidRPr="00271AAF">
        <w:rPr>
          <w:rFonts w:ascii="Times New Roman" w:hAnsi="Times New Roman"/>
          <w:b/>
          <w:sz w:val="28"/>
          <w:szCs w:val="28"/>
          <w:lang w:val="sr-Cyrl-CS"/>
        </w:rPr>
        <w:t>змен</w:t>
      </w:r>
      <w:r w:rsidR="00201543" w:rsidRPr="00271AAF">
        <w:rPr>
          <w:rFonts w:ascii="Times New Roman" w:hAnsi="Times New Roman"/>
          <w:b/>
          <w:sz w:val="28"/>
          <w:szCs w:val="28"/>
          <w:lang w:val="sr-Cyrl-CS"/>
        </w:rPr>
        <w:t>е</w:t>
      </w:r>
      <w:r w:rsidR="0093523C" w:rsidRPr="00271AAF">
        <w:rPr>
          <w:rFonts w:ascii="Times New Roman" w:hAnsi="Times New Roman"/>
          <w:b/>
          <w:sz w:val="28"/>
          <w:szCs w:val="28"/>
          <w:lang w:val="sr-Cyrl-CS"/>
        </w:rPr>
        <w:t xml:space="preserve"> и допун</w:t>
      </w:r>
      <w:r w:rsidR="00201543" w:rsidRPr="00271AAF">
        <w:rPr>
          <w:rFonts w:ascii="Times New Roman" w:hAnsi="Times New Roman"/>
          <w:b/>
          <w:sz w:val="28"/>
          <w:szCs w:val="28"/>
          <w:lang w:val="sr-Cyrl-CS"/>
        </w:rPr>
        <w:t>е</w:t>
      </w:r>
      <w:r w:rsidR="00F84B76" w:rsidRPr="00271AAF">
        <w:rPr>
          <w:rFonts w:ascii="Times New Roman" w:hAnsi="Times New Roman"/>
          <w:b/>
          <w:sz w:val="28"/>
          <w:szCs w:val="28"/>
        </w:rPr>
        <w:t xml:space="preserve"> </w:t>
      </w:r>
      <w:r w:rsidR="00DB171A" w:rsidRPr="00271AAF">
        <w:rPr>
          <w:rFonts w:ascii="Times New Roman" w:hAnsi="Times New Roman"/>
          <w:b/>
          <w:sz w:val="28"/>
          <w:szCs w:val="28"/>
          <w:lang w:val="sr-Cyrl-CS"/>
        </w:rPr>
        <w:t xml:space="preserve"> Статут</w:t>
      </w:r>
      <w:r w:rsidR="00EE6EB5" w:rsidRPr="00271AAF">
        <w:rPr>
          <w:rFonts w:ascii="Times New Roman" w:hAnsi="Times New Roman"/>
          <w:b/>
          <w:sz w:val="28"/>
          <w:szCs w:val="28"/>
          <w:lang w:val="sr-Cyrl-CS"/>
        </w:rPr>
        <w:t>а школе бр.</w:t>
      </w:r>
      <w:r w:rsidR="00DF6AC8" w:rsidRPr="00271AA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271AAF">
        <w:rPr>
          <w:rFonts w:ascii="Times New Roman" w:hAnsi="Times New Roman"/>
          <w:b/>
          <w:sz w:val="28"/>
          <w:szCs w:val="28"/>
          <w:lang w:val="sr-Cyrl-CS"/>
        </w:rPr>
        <w:t xml:space="preserve">570 </w:t>
      </w:r>
      <w:r w:rsidR="00DF6AC8" w:rsidRPr="00271AAF">
        <w:rPr>
          <w:rFonts w:ascii="Times New Roman" w:hAnsi="Times New Roman"/>
          <w:b/>
          <w:sz w:val="28"/>
          <w:szCs w:val="28"/>
          <w:lang w:val="sr-Cyrl-CS"/>
        </w:rPr>
        <w:t xml:space="preserve"> од </w:t>
      </w:r>
      <w:r w:rsidRPr="00271AAF">
        <w:rPr>
          <w:rFonts w:ascii="Times New Roman" w:hAnsi="Times New Roman"/>
          <w:b/>
          <w:sz w:val="28"/>
          <w:szCs w:val="28"/>
          <w:lang w:val="sr-Cyrl-CS"/>
        </w:rPr>
        <w:t>02.04</w:t>
      </w:r>
      <w:r w:rsidR="00DF6AC8" w:rsidRPr="00271AAF">
        <w:rPr>
          <w:rFonts w:ascii="Times New Roman" w:hAnsi="Times New Roman"/>
          <w:b/>
          <w:sz w:val="28"/>
          <w:szCs w:val="28"/>
          <w:lang w:val="sr-Cyrl-CS"/>
        </w:rPr>
        <w:t>.2018.године</w:t>
      </w:r>
    </w:p>
    <w:p w:rsidR="00F644D2" w:rsidRDefault="00996B2A" w:rsidP="00F644D2">
      <w:pPr>
        <w:tabs>
          <w:tab w:val="left" w:pos="2055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C26B9">
        <w:rPr>
          <w:rFonts w:ascii="Times New Roman" w:hAnsi="Times New Roman"/>
          <w:b/>
          <w:sz w:val="20"/>
          <w:szCs w:val="20"/>
          <w:lang w:val="sr-Cyrl-CS"/>
        </w:rPr>
        <w:t>Члан 1</w:t>
      </w:r>
      <w:r w:rsidR="00D90C9C" w:rsidRPr="006C26B9">
        <w:rPr>
          <w:rFonts w:ascii="Times New Roman" w:hAnsi="Times New Roman"/>
          <w:b/>
          <w:sz w:val="20"/>
          <w:szCs w:val="20"/>
          <w:lang w:val="sr-Cyrl-CS"/>
        </w:rPr>
        <w:t>.</w:t>
      </w:r>
    </w:p>
    <w:p w:rsidR="00CB2B13" w:rsidRPr="006C26B9" w:rsidRDefault="00F84B76" w:rsidP="00CB2B13">
      <w:pPr>
        <w:tabs>
          <w:tab w:val="left" w:pos="2055"/>
        </w:tabs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Након одељка</w:t>
      </w:r>
      <w:r w:rsidR="00271AAF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5A087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87428B">
        <w:rPr>
          <w:rFonts w:ascii="Times New Roman" w:hAnsi="Times New Roman"/>
          <w:b/>
          <w:sz w:val="20"/>
          <w:szCs w:val="20"/>
        </w:rPr>
        <w:t xml:space="preserve">XI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ОПШТИ АКТИ </w:t>
      </w:r>
      <w:r>
        <w:rPr>
          <w:rFonts w:ascii="Times New Roman" w:hAnsi="Times New Roman"/>
          <w:b/>
          <w:sz w:val="20"/>
          <w:szCs w:val="20"/>
        </w:rPr>
        <w:t>ШКОЛЕ</w:t>
      </w:r>
      <w:r w:rsidR="00CB2B13">
        <w:rPr>
          <w:rFonts w:ascii="Times New Roman" w:hAnsi="Times New Roman"/>
          <w:b/>
          <w:sz w:val="20"/>
          <w:szCs w:val="20"/>
          <w:lang w:val="sr-Cyrl-CS"/>
        </w:rPr>
        <w:t xml:space="preserve"> ДОДАЈЕ СЕ ОДЕЉАК:</w:t>
      </w:r>
    </w:p>
    <w:p w:rsidR="00F644D2" w:rsidRPr="00F644D2" w:rsidRDefault="00F644D2" w:rsidP="00F644D2">
      <w:pPr>
        <w:tabs>
          <w:tab w:val="left" w:pos="2055"/>
        </w:tabs>
        <w:jc w:val="center"/>
        <w:rPr>
          <w:rFonts w:ascii="Times New Roman" w:hAnsi="Times New Roman"/>
          <w:b/>
          <w:sz w:val="20"/>
          <w:szCs w:val="20"/>
        </w:rPr>
      </w:pPr>
      <w:r w:rsidRPr="006C26B9">
        <w:rPr>
          <w:rFonts w:ascii="Times New Roman" w:hAnsi="Times New Roman"/>
          <w:b/>
          <w:sz w:val="20"/>
          <w:szCs w:val="20"/>
        </w:rPr>
        <w:t>X</w:t>
      </w:r>
      <w:r w:rsidR="00173683">
        <w:rPr>
          <w:rFonts w:ascii="Times New Roman" w:hAnsi="Times New Roman"/>
          <w:b/>
          <w:sz w:val="20"/>
          <w:szCs w:val="20"/>
        </w:rPr>
        <w:t xml:space="preserve">I </w:t>
      </w:r>
      <w:r w:rsidR="006D659D">
        <w:rPr>
          <w:rFonts w:ascii="Times New Roman" w:hAnsi="Times New Roman"/>
          <w:b/>
          <w:sz w:val="20"/>
          <w:szCs w:val="20"/>
        </w:rPr>
        <w:t>A</w:t>
      </w:r>
      <w:r w:rsidR="00E3114C">
        <w:rPr>
          <w:rFonts w:ascii="Times New Roman" w:hAnsi="Times New Roman"/>
          <w:b/>
          <w:sz w:val="20"/>
          <w:szCs w:val="20"/>
        </w:rPr>
        <w:t>.</w:t>
      </w:r>
      <w:r w:rsidRPr="00F644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  <w:t xml:space="preserve"> ЈЕДИНСТВЕНИ ИНФОРМАЦИОНИ СИСТЕМ ПРОСВЕТЕ</w:t>
      </w:r>
      <w:r w:rsidRPr="00F644D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﻿</w:t>
      </w:r>
    </w:p>
    <w:p w:rsidR="00F644D2" w:rsidRPr="00F644D2" w:rsidRDefault="00F644D2" w:rsidP="00F644D2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</w:pPr>
      <w:bookmarkStart w:id="0" w:name="sadrzaj186"/>
      <w:bookmarkEnd w:id="0"/>
      <w:r w:rsidRPr="00F644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  <w:t xml:space="preserve">Успостављање јединственог информационог система просвете </w:t>
      </w:r>
      <w:r w:rsidRPr="00F644D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﻿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</w:p>
    <w:p w:rsidR="00F644D2" w:rsidRPr="005B10B3" w:rsidRDefault="00F84B76" w:rsidP="00F644D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sr-Cyrl-CS"/>
        </w:rPr>
      </w:pPr>
      <w:bookmarkStart w:id="1" w:name="clan_175"/>
      <w:bookmarkEnd w:id="1"/>
      <w:r w:rsidRPr="005B10B3">
        <w:rPr>
          <w:rFonts w:ascii="Times New Roman" w:eastAsia="Times New Roman" w:hAnsi="Times New Roman"/>
          <w:b/>
          <w:bCs/>
          <w:sz w:val="20"/>
          <w:szCs w:val="20"/>
          <w:lang w:val="sr-Cyrl-CS"/>
        </w:rPr>
        <w:t xml:space="preserve">Члан </w:t>
      </w:r>
      <w:r w:rsidR="00173683" w:rsidRPr="005B10B3">
        <w:rPr>
          <w:rFonts w:ascii="Times New Roman" w:eastAsia="Times New Roman" w:hAnsi="Times New Roman"/>
          <w:b/>
          <w:bCs/>
          <w:sz w:val="20"/>
          <w:szCs w:val="20"/>
        </w:rPr>
        <w:t>312 а</w:t>
      </w:r>
      <w:r w:rsidR="00173683" w:rsidRPr="005B10B3">
        <w:rPr>
          <w:rFonts w:ascii="Times New Roman" w:eastAsia="Times New Roman" w:hAnsi="Times New Roman"/>
          <w:b/>
          <w:bCs/>
          <w:sz w:val="20"/>
          <w:szCs w:val="20"/>
          <w:lang w:val="sr-Cyrl-CS"/>
        </w:rPr>
        <w:t>.</w:t>
      </w:r>
      <w:r w:rsidR="00F644D2" w:rsidRPr="005B10B3">
        <w:rPr>
          <w:rFonts w:ascii="Times New Roman" w:eastAsia="Times New Roman" w:hAnsi="Times New Roman"/>
          <w:b/>
          <w:bCs/>
          <w:sz w:val="20"/>
          <w:szCs w:val="20"/>
          <w:lang w:val="sr-Cyrl-CS"/>
        </w:rPr>
        <w:t xml:space="preserve"> </w:t>
      </w:r>
      <w:r w:rsidR="00F644D2" w:rsidRPr="005B10B3">
        <w:rPr>
          <w:rFonts w:ascii="Tahoma" w:eastAsia="Times New Roman" w:hAnsi="Tahoma" w:cs="Tahoma"/>
          <w:b/>
          <w:bCs/>
          <w:sz w:val="20"/>
          <w:szCs w:val="20"/>
        </w:rPr>
        <w:t>﻿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Јединствени информациони систем просвете (у даљем тексту: ЈИСП) је скуп база података и рачунарских програма, потребних за прикупљање и обраду података у евиденцијама и регистрима, уз обезбеђивање заштите података о личности.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Установа, високошколска установа, односно установа ученичког и студентског стандарда води евиденцију о деци, ученицима, одраслима и студентима обухваћеним формалним образовањем, о родитељима, односно другим законским заступницима и о запосленима, а јавно признати организатор активности о полазницима и кандидатима обухваћеним неформалним образовањем, у складу са овим и посебним законом, законом којим се уређује високо образовање и законом којим се уређује ученички и студентски стандард.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Уколико установа, високошколска установа, установа ученичког и студентског стандарда, односно јавно признати организатор активности води евиденцију у електронском облику у оквиру ЈИСП-а, у складу са овим и посебним законом, Министарство је обрађивач података у погледу администрирања система, чувања и заштите података.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Министарство, у оквиру ЈИСП-а води следеће регистре: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1) деце, ученика, одраслих, полазника, кандидата и студената;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2) предшколских установа, основних и средњих школа и установа ученичког и студентског стандарда (у даљем тексту: регистар установа);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3) акредитованих високошколских установа;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4) запослених у установама и установама ученичког и студентског стандарда;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5) запослених у високошколским установама;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6) планова и програма наставе и учења;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7) акредитованих студијских прогр</w:t>
      </w:r>
      <w:r w:rsidRPr="00F644D2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ма.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Агенција за квалификације (у даљем тексту: Агенција) у оквиру ЈИСП-а води регистар Националног оквира квалификација Републике Србије, у складу са законом који утврђује Национални оквир квалификација.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 xml:space="preserve">У регистре из става 4. </w:t>
      </w:r>
      <w:r w:rsidRPr="00F644D2">
        <w:rPr>
          <w:rFonts w:ascii="Times New Roman" w:eastAsia="Times New Roman" w:hAnsi="Times New Roman"/>
          <w:color w:val="000000"/>
          <w:sz w:val="20"/>
          <w:szCs w:val="20"/>
        </w:rPr>
        <w:t>o</w:t>
      </w: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вог члана уносе се подаци из евиденција које води установа, високошколска установа, установа ученичког и студентског стандарда, односно јавно признати организатор активности.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Установе, високошколске установе, установа ученичког и студентског стандарда, односно јавно признати организатор активности, дужни су да у регистар из става 4. овог члана уносе и ажурирају податке из евиденција из става 2. овог члана.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Министарство успоставља ЈИСП и њиме управља уз техничку подршку службе Владе надлежне за пројектовање, усклађивање, развој, функционисање система електронске управе и друге послове прописане законом (у даљем тексту: Служба Владе).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lastRenderedPageBreak/>
        <w:t>Служба Владе је обрађивач података када обавља послове који се односе на чување, спровођење мера заштите и обезбеђивања сигурности и безбедности података из регистара из става 4. овог члана, у државном центру за чување и управљање података, у складу са прописима којима се уређује електронска управа и информациона безбедност.</w:t>
      </w:r>
    </w:p>
    <w:p w:rsidR="006C26B9" w:rsidRPr="006C26B9" w:rsidRDefault="00F644D2" w:rsidP="006C26B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Ближе услове и начин успостављања ЈИСП-а, регистара, вођења, обраде, уноса, ажурирања, доступности података који се уносе у регистре, као и врсти статистичких извештаја на основу података из регистара, прописује министар.</w:t>
      </w: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br/>
      </w:r>
      <w:bookmarkStart w:id="2" w:name="sadrzaj188"/>
      <w:bookmarkEnd w:id="2"/>
    </w:p>
    <w:p w:rsidR="00F644D2" w:rsidRPr="00F644D2" w:rsidRDefault="00F644D2" w:rsidP="006C26B9">
      <w:pPr>
        <w:spacing w:after="0" w:line="240" w:lineRule="auto"/>
        <w:ind w:left="2310" w:right="150" w:firstLine="57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  <w:t>Јединствени образовни број</w:t>
      </w:r>
    </w:p>
    <w:p w:rsidR="00F644D2" w:rsidRPr="00F644D2" w:rsidRDefault="00F84B76" w:rsidP="00F644D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</w:pPr>
      <w:bookmarkStart w:id="3" w:name="clan_176"/>
      <w:bookmarkEnd w:id="3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  <w:t xml:space="preserve">Члан </w:t>
      </w:r>
      <w:r w:rsidR="0017368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312 б</w:t>
      </w:r>
      <w:r w:rsidR="00F644D2" w:rsidRPr="00F644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Cyrl-CS"/>
        </w:rPr>
        <w:t xml:space="preserve">. </w:t>
      </w:r>
      <w:r w:rsidR="00F644D2" w:rsidRPr="00F644D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﻿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За потребе вођења регистра  и заштите података о личности формира се Јединствени образовни број (у даљем тексту: ЈОБ)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детету, ученику, студенту, као и одраслом, полазнику и кандидату (у даљем тексту: одрасли) у ЈИСП-у.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ЈОБ представља индивидуалну и непоновљиву ознаку која се састоји од 16 карактера и која се додељује детету, ученику, одраслом и студенту у аутоматизованом поступку преко ЈИСП-а, на захтев установе, високошколске установе, односно јавно признатог организатора активности при првом упису у установу, а након провере података из става 4. овог члана са подацима из евиденција које други органи воде у електронском облику у складу са законом.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Привремени ЈОБ додељује се детету, ученику, одраслом и студенту до добијања јединственог матичног броја грађана, страном држављанину, лицу без држављанства, прогнаном и расељеном лицу.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У захтеву за доделу ЈОБ-а установа, високошколска установа, односно јавно признати организатор активности уноси податке у ЈИСП о идентитету детета, ученика, одраслог и студента: име, презиме, име једног родитеља, јединствени матични број грађана, други идентификациони број и опис идентификационог броја за страног држављанина, лице без држављанства и тражиоца држављанства, односно лице које није уписано у матичну књигу рођених Републике Србије.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Подаци о личности из става 4. овог члана обрађују се у сврху доделе ЈОБ-а детету, ученику, одраслом и студенту.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Подаци о личности из става 4. овог члана могу да се обрађују и у сврху израде статистичких извештаја на начин којим није омогућено откривање података о личности, у складу са законом.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Изузетно, подаци о личности из става 4. овог члана могу да се обрађују и у друге сврхе прописане законом.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Установа, високошколска установа, односно јавно признати организатор активности је дужан да ЈОБ лично достави детету и ученику преко родитеља, односно другог законског заступника, одраслом и студенту у затвореној коверти и да о томе води евиденцију.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Родитељ, односно други законски заступник, одрасли и студент из става 8.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Министарство успоставља и води евиденцију свих захтева у електронском облику и додељеним ЈОБ и привременим ЈОБ.</w:t>
      </w: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Подаци о ЈОБ-у и привременом ЈОБ-у из става 10. овог члана чувају се трајно.</w:t>
      </w:r>
    </w:p>
    <w:p w:rsid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644D2"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Министарство је руковалац подацима о личности из става 4. овог члана.</w:t>
      </w:r>
    </w:p>
    <w:p w:rsidR="00E6608D" w:rsidRPr="00E6608D" w:rsidRDefault="00E6608D" w:rsidP="00E6608D">
      <w:pPr>
        <w:pStyle w:val="wyq110---naslov-clana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 w:rsidRPr="00E6608D">
        <w:rPr>
          <w:b/>
          <w:bCs/>
          <w:color w:val="000000"/>
          <w:sz w:val="20"/>
          <w:szCs w:val="20"/>
        </w:rPr>
        <w:t>Подаци у регистру установа</w:t>
      </w:r>
      <w:r w:rsidRPr="00E6608D">
        <w:rPr>
          <w:rStyle w:val="apple-converted-space"/>
          <w:rFonts w:eastAsia="Calibri"/>
          <w:b/>
          <w:bCs/>
          <w:color w:val="000000"/>
          <w:sz w:val="20"/>
          <w:szCs w:val="20"/>
        </w:rPr>
        <w:t> </w:t>
      </w:r>
    </w:p>
    <w:p w:rsidR="00E6608D" w:rsidRPr="00E6608D" w:rsidRDefault="00E6608D" w:rsidP="00E6608D">
      <w:pPr>
        <w:pStyle w:val="clan"/>
        <w:spacing w:before="240" w:beforeAutospacing="0" w:after="120" w:afterAutospacing="0"/>
        <w:jc w:val="center"/>
        <w:rPr>
          <w:b/>
          <w:bCs/>
          <w:color w:val="000000"/>
          <w:sz w:val="20"/>
          <w:szCs w:val="20"/>
        </w:rPr>
      </w:pPr>
      <w:bookmarkStart w:id="4" w:name="clan_178"/>
      <w:bookmarkEnd w:id="4"/>
      <w:r w:rsidRPr="00E6608D">
        <w:rPr>
          <w:b/>
          <w:bCs/>
          <w:color w:val="000000"/>
          <w:sz w:val="20"/>
          <w:szCs w:val="20"/>
        </w:rPr>
        <w:t xml:space="preserve">Члан </w:t>
      </w:r>
      <w:r>
        <w:rPr>
          <w:b/>
          <w:bCs/>
          <w:color w:val="000000"/>
          <w:sz w:val="20"/>
          <w:szCs w:val="20"/>
        </w:rPr>
        <w:t>312 в.</w:t>
      </w:r>
    </w:p>
    <w:p w:rsidR="00E6608D" w:rsidRPr="00E6608D" w:rsidRDefault="00E6608D" w:rsidP="00E6608D">
      <w:pPr>
        <w:pStyle w:val="normal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E6608D">
        <w:rPr>
          <w:color w:val="000000"/>
          <w:sz w:val="20"/>
          <w:szCs w:val="20"/>
        </w:rPr>
        <w:t xml:space="preserve">Регистар установа представља скуп: општих података којима се одређује правни статус установе и статус установе у систему образовања и васпитања; података о шифрама квалификација, програмима образовања и васпитања и моделима образовања које реализује и језику на коме се остварују, о броју деце по узрасту, ученика и одраслих по разредима, односно по врсти програма; података о објектима - броју зграда у седишту и у издвојеним одељењима школе и њихова квадратура, број кабинета, лабораторија, радионица, библиотечких јединица; података о актима и органима установе, резултатима спољашњег вредновања </w:t>
      </w:r>
      <w:r w:rsidRPr="00E6608D">
        <w:rPr>
          <w:color w:val="000000"/>
          <w:sz w:val="20"/>
          <w:szCs w:val="20"/>
        </w:rPr>
        <w:lastRenderedPageBreak/>
        <w:t>установе; података о финансијским средствима која се стичу из буџета Републике Србије и јединице локалне самоуправе, и података о приходима од проширене делатности и њиховом трошењу.</w:t>
      </w:r>
    </w:p>
    <w:p w:rsidR="00E6608D" w:rsidRPr="00E6608D" w:rsidRDefault="00E6608D" w:rsidP="00E6608D">
      <w:pPr>
        <w:pStyle w:val="normal0"/>
        <w:rPr>
          <w:color w:val="000000"/>
          <w:sz w:val="20"/>
          <w:szCs w:val="20"/>
        </w:rPr>
      </w:pPr>
      <w:r w:rsidRPr="00E6608D">
        <w:rPr>
          <w:color w:val="000000"/>
          <w:sz w:val="20"/>
          <w:szCs w:val="20"/>
        </w:rPr>
        <w:t>У регистар из става 1. овог члана уносе се и други подаци од значаја за развој система образовања и васпитања.</w:t>
      </w:r>
    </w:p>
    <w:p w:rsidR="00E6608D" w:rsidRPr="00E6608D" w:rsidRDefault="00E6608D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644D2" w:rsidRPr="00F644D2" w:rsidRDefault="00F644D2" w:rsidP="00F644D2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bookmarkStart w:id="5" w:name="sadrzaj189"/>
      <w:bookmarkEnd w:id="5"/>
    </w:p>
    <w:p w:rsidR="00271AAF" w:rsidRPr="00E6608D" w:rsidRDefault="00271AAF" w:rsidP="00271AAF">
      <w:pPr>
        <w:tabs>
          <w:tab w:val="left" w:pos="2055"/>
        </w:tabs>
        <w:jc w:val="center"/>
        <w:rPr>
          <w:rFonts w:ascii="Times New Roman" w:hAnsi="Times New Roman"/>
          <w:b/>
          <w:sz w:val="20"/>
          <w:szCs w:val="20"/>
        </w:rPr>
      </w:pPr>
      <w:bookmarkStart w:id="6" w:name="_GoBack"/>
      <w:bookmarkEnd w:id="6"/>
      <w:r w:rsidRPr="00E6608D">
        <w:rPr>
          <w:rFonts w:ascii="Times New Roman" w:hAnsi="Times New Roman"/>
          <w:b/>
          <w:sz w:val="20"/>
          <w:szCs w:val="20"/>
        </w:rPr>
        <w:t>Члан 2.</w:t>
      </w:r>
    </w:p>
    <w:p w:rsidR="00271AAF" w:rsidRPr="00E6608D" w:rsidRDefault="00271AAF" w:rsidP="00271AAF">
      <w:pPr>
        <w:tabs>
          <w:tab w:val="left" w:pos="3450"/>
        </w:tabs>
        <w:jc w:val="both"/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 xml:space="preserve"> 3.Измене и допуне Статута школе бр.570 од 02.04.2018. године, заведене по</w:t>
      </w:r>
      <w:r w:rsidR="00E6608D">
        <w:rPr>
          <w:rFonts w:ascii="Times New Roman" w:hAnsi="Times New Roman"/>
          <w:sz w:val="20"/>
          <w:szCs w:val="20"/>
        </w:rPr>
        <w:t xml:space="preserve">д деловодним бројем 2535 </w:t>
      </w:r>
      <w:r w:rsidRPr="00E6608D">
        <w:rPr>
          <w:rFonts w:ascii="Times New Roman" w:hAnsi="Times New Roman"/>
          <w:sz w:val="20"/>
          <w:szCs w:val="20"/>
        </w:rPr>
        <w:t xml:space="preserve">од </w:t>
      </w:r>
      <w:r w:rsidR="00E3114C" w:rsidRPr="00E6608D">
        <w:rPr>
          <w:rFonts w:ascii="Times New Roman" w:hAnsi="Times New Roman"/>
          <w:sz w:val="20"/>
          <w:szCs w:val="20"/>
        </w:rPr>
        <w:t>24.12.2020.</w:t>
      </w:r>
      <w:r w:rsidRPr="00E6608D">
        <w:rPr>
          <w:rFonts w:ascii="Times New Roman" w:hAnsi="Times New Roman"/>
          <w:sz w:val="20"/>
          <w:szCs w:val="20"/>
        </w:rPr>
        <w:t xml:space="preserve"> године</w:t>
      </w:r>
      <w:r w:rsidRPr="00E6608D">
        <w:rPr>
          <w:rFonts w:ascii="Times New Roman" w:hAnsi="Times New Roman"/>
          <w:sz w:val="20"/>
          <w:szCs w:val="20"/>
          <w:lang w:val="sr-Cyrl-CS"/>
        </w:rPr>
        <w:t>, објављене на огласној табли школе, дана</w:t>
      </w:r>
      <w:r w:rsidRPr="00E6608D">
        <w:rPr>
          <w:rFonts w:ascii="Times New Roman" w:hAnsi="Times New Roman"/>
          <w:sz w:val="20"/>
          <w:szCs w:val="20"/>
        </w:rPr>
        <w:t xml:space="preserve"> </w:t>
      </w:r>
      <w:r w:rsidR="00E3114C" w:rsidRPr="00E6608D">
        <w:rPr>
          <w:rFonts w:ascii="Times New Roman" w:hAnsi="Times New Roman"/>
          <w:sz w:val="20"/>
          <w:szCs w:val="20"/>
        </w:rPr>
        <w:t>24.12.2020.</w:t>
      </w:r>
      <w:r w:rsidRPr="00E6608D">
        <w:rPr>
          <w:rFonts w:ascii="Times New Roman" w:hAnsi="Times New Roman"/>
          <w:sz w:val="20"/>
          <w:szCs w:val="20"/>
          <w:lang w:val="sr-Cyrl-CS"/>
        </w:rPr>
        <w:t xml:space="preserve">године, ступају на снагу дана </w:t>
      </w:r>
      <w:r w:rsidR="00E3114C" w:rsidRPr="00E6608D">
        <w:rPr>
          <w:rFonts w:ascii="Times New Roman" w:hAnsi="Times New Roman"/>
          <w:sz w:val="20"/>
          <w:szCs w:val="20"/>
        </w:rPr>
        <w:t>01.01.2021.</w:t>
      </w:r>
      <w:r w:rsidRPr="00E6608D">
        <w:rPr>
          <w:rFonts w:ascii="Times New Roman" w:hAnsi="Times New Roman"/>
          <w:sz w:val="20"/>
          <w:szCs w:val="20"/>
          <w:lang w:val="sr-Cyrl-CS"/>
        </w:rPr>
        <w:t>године.</w:t>
      </w:r>
    </w:p>
    <w:p w:rsidR="00271AAF" w:rsidRPr="00E6608D" w:rsidRDefault="00271AAF" w:rsidP="00271AAF">
      <w:pPr>
        <w:tabs>
          <w:tab w:val="left" w:pos="2055"/>
        </w:tabs>
        <w:jc w:val="center"/>
        <w:rPr>
          <w:rFonts w:ascii="Times New Roman" w:hAnsi="Times New Roman"/>
          <w:b/>
          <w:sz w:val="20"/>
          <w:szCs w:val="20"/>
        </w:rPr>
      </w:pPr>
      <w:r w:rsidRPr="00E6608D">
        <w:rPr>
          <w:rFonts w:ascii="Times New Roman" w:hAnsi="Times New Roman"/>
          <w:b/>
          <w:sz w:val="20"/>
          <w:szCs w:val="20"/>
        </w:rPr>
        <w:t>Члан 3.</w:t>
      </w:r>
    </w:p>
    <w:p w:rsidR="00271AAF" w:rsidRPr="00E6608D" w:rsidRDefault="00271AAF" w:rsidP="00271AAF">
      <w:pPr>
        <w:tabs>
          <w:tab w:val="left" w:pos="3450"/>
        </w:tabs>
        <w:jc w:val="both"/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 xml:space="preserve">3.Измене и допуне Статута школе бр.570 од 02.04.2018. године, заведене под деловодним бројем </w:t>
      </w:r>
      <w:r w:rsidR="00E6608D">
        <w:rPr>
          <w:rFonts w:ascii="Times New Roman" w:hAnsi="Times New Roman"/>
          <w:sz w:val="20"/>
          <w:szCs w:val="20"/>
        </w:rPr>
        <w:t xml:space="preserve">2535 </w:t>
      </w:r>
      <w:r w:rsidRPr="00E6608D">
        <w:rPr>
          <w:rFonts w:ascii="Times New Roman" w:hAnsi="Times New Roman"/>
          <w:sz w:val="20"/>
          <w:szCs w:val="20"/>
        </w:rPr>
        <w:t xml:space="preserve">од </w:t>
      </w:r>
      <w:r w:rsidR="00E3114C" w:rsidRPr="00E6608D">
        <w:rPr>
          <w:rFonts w:ascii="Times New Roman" w:hAnsi="Times New Roman"/>
          <w:sz w:val="20"/>
          <w:szCs w:val="20"/>
        </w:rPr>
        <w:t>24.12.2020.</w:t>
      </w:r>
      <w:r w:rsidRPr="00E6608D">
        <w:rPr>
          <w:rFonts w:ascii="Times New Roman" w:hAnsi="Times New Roman"/>
          <w:sz w:val="20"/>
          <w:szCs w:val="20"/>
        </w:rPr>
        <w:t>године</w:t>
      </w:r>
      <w:r w:rsidRPr="00E6608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E6608D">
        <w:rPr>
          <w:rFonts w:ascii="Times New Roman" w:hAnsi="Times New Roman"/>
          <w:sz w:val="20"/>
          <w:szCs w:val="20"/>
        </w:rPr>
        <w:t xml:space="preserve"> ступају на снагу осмог дана од дана објављивања на огласној табли школе.</w:t>
      </w:r>
    </w:p>
    <w:p w:rsidR="00271AAF" w:rsidRPr="00E6608D" w:rsidRDefault="00271AAF" w:rsidP="00271AAF">
      <w:pPr>
        <w:tabs>
          <w:tab w:val="left" w:pos="3450"/>
        </w:tabs>
        <w:rPr>
          <w:rFonts w:ascii="Times New Roman" w:hAnsi="Times New Roman"/>
          <w:sz w:val="20"/>
          <w:szCs w:val="20"/>
        </w:rPr>
      </w:pPr>
    </w:p>
    <w:p w:rsidR="00271AAF" w:rsidRPr="00E6608D" w:rsidRDefault="00271AAF" w:rsidP="00271AAF">
      <w:pPr>
        <w:tabs>
          <w:tab w:val="left" w:pos="6450"/>
        </w:tabs>
        <w:jc w:val="right"/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>Председник школског одбора</w:t>
      </w:r>
    </w:p>
    <w:p w:rsidR="00271AAF" w:rsidRPr="00E6608D" w:rsidRDefault="00271AAF" w:rsidP="00271AAF">
      <w:pPr>
        <w:tabs>
          <w:tab w:val="left" w:pos="6450"/>
        </w:tabs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E6608D">
        <w:rPr>
          <w:rFonts w:ascii="Times New Roman" w:hAnsi="Times New Roman"/>
          <w:sz w:val="20"/>
          <w:szCs w:val="20"/>
        </w:rPr>
        <w:tab/>
        <w:t>__________________________</w:t>
      </w:r>
    </w:p>
    <w:p w:rsidR="00271AAF" w:rsidRPr="00E6608D" w:rsidRDefault="00271AAF" w:rsidP="00271AAF">
      <w:pPr>
        <w:tabs>
          <w:tab w:val="left" w:pos="6450"/>
        </w:tabs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ab/>
      </w:r>
      <w:r w:rsidR="00E6608D">
        <w:rPr>
          <w:rFonts w:ascii="Times New Roman" w:hAnsi="Times New Roman"/>
          <w:sz w:val="20"/>
          <w:szCs w:val="20"/>
        </w:rPr>
        <w:t xml:space="preserve">                </w:t>
      </w:r>
      <w:r w:rsidRPr="00E6608D">
        <w:rPr>
          <w:rFonts w:ascii="Times New Roman" w:hAnsi="Times New Roman"/>
          <w:sz w:val="20"/>
          <w:szCs w:val="20"/>
        </w:rPr>
        <w:t>Зоран Ђорђевић</w:t>
      </w:r>
    </w:p>
    <w:p w:rsidR="00271AAF" w:rsidRPr="00E6608D" w:rsidRDefault="00271AAF" w:rsidP="00271AAF">
      <w:pPr>
        <w:rPr>
          <w:rFonts w:ascii="Times New Roman" w:hAnsi="Times New Roman"/>
          <w:sz w:val="20"/>
          <w:szCs w:val="20"/>
        </w:rPr>
      </w:pPr>
    </w:p>
    <w:p w:rsidR="00271AAF" w:rsidRPr="00E6608D" w:rsidRDefault="00271AAF" w:rsidP="00271AAF">
      <w:pPr>
        <w:jc w:val="both"/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 xml:space="preserve">3.Измене и допуне Статута школе бр.570 од 02.04.2018. године , заведене под деловодним бројем </w:t>
      </w:r>
      <w:r w:rsidR="00E6608D">
        <w:rPr>
          <w:rFonts w:ascii="Times New Roman" w:hAnsi="Times New Roman"/>
          <w:sz w:val="20"/>
          <w:szCs w:val="20"/>
        </w:rPr>
        <w:t xml:space="preserve"> 2535 </w:t>
      </w:r>
      <w:r w:rsidRPr="00E6608D">
        <w:rPr>
          <w:rFonts w:ascii="Times New Roman" w:hAnsi="Times New Roman"/>
          <w:sz w:val="20"/>
          <w:szCs w:val="20"/>
        </w:rPr>
        <w:t xml:space="preserve">од </w:t>
      </w:r>
      <w:r w:rsidR="00E6608D">
        <w:rPr>
          <w:rFonts w:ascii="Times New Roman" w:hAnsi="Times New Roman"/>
          <w:sz w:val="20"/>
          <w:szCs w:val="20"/>
        </w:rPr>
        <w:t>24.12.</w:t>
      </w:r>
      <w:r w:rsidR="00E3114C" w:rsidRPr="00E6608D">
        <w:rPr>
          <w:rFonts w:ascii="Times New Roman" w:hAnsi="Times New Roman"/>
          <w:sz w:val="20"/>
          <w:szCs w:val="20"/>
        </w:rPr>
        <w:t>2020.</w:t>
      </w:r>
      <w:r w:rsidRPr="00E6608D">
        <w:rPr>
          <w:rFonts w:ascii="Times New Roman" w:hAnsi="Times New Roman"/>
          <w:sz w:val="20"/>
          <w:szCs w:val="20"/>
        </w:rPr>
        <w:t>године</w:t>
      </w:r>
      <w:r w:rsidRPr="00E6608D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Pr="00E6608D">
        <w:rPr>
          <w:rFonts w:ascii="Times New Roman" w:hAnsi="Times New Roman"/>
          <w:sz w:val="20"/>
          <w:szCs w:val="20"/>
        </w:rPr>
        <w:t xml:space="preserve">објављене на огласној табли дана </w:t>
      </w:r>
      <w:r w:rsidR="00E3114C" w:rsidRPr="00E6608D">
        <w:rPr>
          <w:rFonts w:ascii="Times New Roman" w:hAnsi="Times New Roman"/>
          <w:sz w:val="20"/>
          <w:szCs w:val="20"/>
        </w:rPr>
        <w:t>24.12.2020.</w:t>
      </w:r>
      <w:r w:rsidRPr="00E6608D">
        <w:rPr>
          <w:rFonts w:ascii="Times New Roman" w:hAnsi="Times New Roman"/>
          <w:sz w:val="20"/>
          <w:szCs w:val="20"/>
        </w:rPr>
        <w:t>године.</w:t>
      </w:r>
    </w:p>
    <w:p w:rsidR="00271AAF" w:rsidRPr="00E6608D" w:rsidRDefault="00271AAF" w:rsidP="00271AAF">
      <w:pPr>
        <w:jc w:val="both"/>
        <w:rPr>
          <w:rFonts w:ascii="Times New Roman" w:hAnsi="Times New Roman"/>
          <w:sz w:val="20"/>
          <w:szCs w:val="20"/>
        </w:rPr>
      </w:pPr>
    </w:p>
    <w:p w:rsidR="00271AAF" w:rsidRPr="00E6608D" w:rsidRDefault="007F42C3" w:rsidP="00271AAF">
      <w:pPr>
        <w:tabs>
          <w:tab w:val="left" w:pos="54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Деловодни </w:t>
      </w:r>
      <w:r w:rsidR="00271AAF" w:rsidRPr="00E6608D">
        <w:rPr>
          <w:rFonts w:ascii="Times New Roman" w:hAnsi="Times New Roman"/>
          <w:sz w:val="20"/>
          <w:szCs w:val="20"/>
        </w:rPr>
        <w:t>број</w:t>
      </w:r>
      <w:r w:rsidR="00E660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2535</w:t>
      </w:r>
      <w:r w:rsidR="00271AAF" w:rsidRPr="00E6608D">
        <w:rPr>
          <w:rFonts w:ascii="Times New Roman" w:hAnsi="Times New Roman"/>
          <w:sz w:val="20"/>
          <w:szCs w:val="20"/>
        </w:rPr>
        <w:tab/>
        <w:t xml:space="preserve">                                    Секретар школе</w:t>
      </w:r>
    </w:p>
    <w:p w:rsidR="00271AAF" w:rsidRPr="00E6608D" w:rsidRDefault="00271AAF" w:rsidP="00271AAF">
      <w:pPr>
        <w:tabs>
          <w:tab w:val="left" w:pos="5460"/>
        </w:tabs>
        <w:rPr>
          <w:rFonts w:ascii="Times New Roman" w:hAnsi="Times New Roman"/>
          <w:sz w:val="20"/>
          <w:szCs w:val="20"/>
        </w:rPr>
      </w:pPr>
      <w:r w:rsidRPr="00E6608D">
        <w:rPr>
          <w:rFonts w:ascii="Times New Roman" w:hAnsi="Times New Roman"/>
          <w:sz w:val="20"/>
          <w:szCs w:val="20"/>
        </w:rPr>
        <w:t>Датум:</w:t>
      </w:r>
      <w:r w:rsidR="00E3114C" w:rsidRPr="00E6608D">
        <w:rPr>
          <w:rFonts w:ascii="Times New Roman" w:hAnsi="Times New Roman"/>
          <w:sz w:val="20"/>
          <w:szCs w:val="20"/>
        </w:rPr>
        <w:t>24.12.2020.</w:t>
      </w:r>
      <w:r w:rsidRPr="00E6608D">
        <w:rPr>
          <w:rFonts w:ascii="Times New Roman" w:hAnsi="Times New Roman"/>
          <w:sz w:val="20"/>
          <w:szCs w:val="20"/>
        </w:rPr>
        <w:t xml:space="preserve"> године</w:t>
      </w:r>
      <w:r w:rsidRPr="00E6608D">
        <w:rPr>
          <w:rFonts w:ascii="Times New Roman" w:hAnsi="Times New Roman"/>
          <w:sz w:val="20"/>
          <w:szCs w:val="20"/>
        </w:rPr>
        <w:tab/>
        <w:t xml:space="preserve">                                 ________________</w:t>
      </w:r>
    </w:p>
    <w:p w:rsidR="00271AAF" w:rsidRPr="00E6608D" w:rsidRDefault="007F42C3" w:rsidP="00271AAF">
      <w:pPr>
        <w:tabs>
          <w:tab w:val="left" w:pos="5460"/>
          <w:tab w:val="left" w:pos="75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71AAF" w:rsidRPr="00E6608D">
        <w:rPr>
          <w:rFonts w:ascii="Times New Roman" w:hAnsi="Times New Roman"/>
          <w:sz w:val="20"/>
          <w:szCs w:val="20"/>
        </w:rPr>
        <w:t>Ивана Стојановић</w:t>
      </w:r>
    </w:p>
    <w:p w:rsidR="00271AAF" w:rsidRDefault="00271AAF" w:rsidP="00271AAF"/>
    <w:p w:rsidR="000D685A" w:rsidRPr="00AD2C6B" w:rsidRDefault="000D685A" w:rsidP="00AD2C6B">
      <w:pPr>
        <w:tabs>
          <w:tab w:val="left" w:pos="5460"/>
          <w:tab w:val="left" w:pos="7500"/>
        </w:tabs>
        <w:rPr>
          <w:rFonts w:ascii="Times New Roman" w:hAnsi="Times New Roman"/>
          <w:sz w:val="20"/>
          <w:szCs w:val="20"/>
          <w:lang w:val="sr-Cyrl-CS"/>
        </w:rPr>
      </w:pPr>
    </w:p>
    <w:sectPr w:rsidR="000D685A" w:rsidRPr="00AD2C6B" w:rsidSect="003E31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9E" w:rsidRDefault="0009649E" w:rsidP="00230D73">
      <w:pPr>
        <w:spacing w:after="0" w:line="240" w:lineRule="auto"/>
      </w:pPr>
      <w:r>
        <w:separator/>
      </w:r>
    </w:p>
  </w:endnote>
  <w:endnote w:type="continuationSeparator" w:id="1">
    <w:p w:rsidR="0009649E" w:rsidRDefault="0009649E" w:rsidP="002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540"/>
      <w:docPartObj>
        <w:docPartGallery w:val="Page Numbers (Bottom of Page)"/>
        <w:docPartUnique/>
      </w:docPartObj>
    </w:sdtPr>
    <w:sdtContent>
      <w:p w:rsidR="004E3504" w:rsidRDefault="0085383A">
        <w:pPr>
          <w:pStyle w:val="Footer"/>
          <w:jc w:val="center"/>
        </w:pPr>
        <w:r>
          <w:fldChar w:fldCharType="begin"/>
        </w:r>
        <w:r w:rsidR="002140B5">
          <w:instrText xml:space="preserve"> PAGE   \* MERGEFORMAT </w:instrText>
        </w:r>
        <w:r>
          <w:fldChar w:fldCharType="separate"/>
        </w:r>
        <w:r w:rsidR="005B10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504" w:rsidRDefault="004E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9E" w:rsidRDefault="0009649E" w:rsidP="00230D73">
      <w:pPr>
        <w:spacing w:after="0" w:line="240" w:lineRule="auto"/>
      </w:pPr>
      <w:r>
        <w:separator/>
      </w:r>
    </w:p>
  </w:footnote>
  <w:footnote w:type="continuationSeparator" w:id="1">
    <w:p w:rsidR="0009649E" w:rsidRDefault="0009649E" w:rsidP="002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865"/>
    <w:multiLevelType w:val="hybridMultilevel"/>
    <w:tmpl w:val="B8AAC95C"/>
    <w:lvl w:ilvl="0" w:tplc="0E0C5686">
      <w:numFmt w:val="bullet"/>
      <w:lvlText w:val="-"/>
      <w:lvlJc w:val="left"/>
      <w:pPr>
        <w:ind w:left="46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2A"/>
    <w:rsid w:val="000310AC"/>
    <w:rsid w:val="00036122"/>
    <w:rsid w:val="000620C1"/>
    <w:rsid w:val="0009649E"/>
    <w:rsid w:val="000A5DA9"/>
    <w:rsid w:val="000C79F7"/>
    <w:rsid w:val="000D685A"/>
    <w:rsid w:val="001634B5"/>
    <w:rsid w:val="00165698"/>
    <w:rsid w:val="00173683"/>
    <w:rsid w:val="00184B62"/>
    <w:rsid w:val="001A3DE5"/>
    <w:rsid w:val="001A41D1"/>
    <w:rsid w:val="001F6F30"/>
    <w:rsid w:val="00201543"/>
    <w:rsid w:val="002043FE"/>
    <w:rsid w:val="00210C45"/>
    <w:rsid w:val="00212BD3"/>
    <w:rsid w:val="002140B5"/>
    <w:rsid w:val="00230D73"/>
    <w:rsid w:val="00234D13"/>
    <w:rsid w:val="00271AAF"/>
    <w:rsid w:val="002774B7"/>
    <w:rsid w:val="00286095"/>
    <w:rsid w:val="002A2243"/>
    <w:rsid w:val="002E0FF2"/>
    <w:rsid w:val="002F4212"/>
    <w:rsid w:val="003461D4"/>
    <w:rsid w:val="003712A2"/>
    <w:rsid w:val="003B1A9E"/>
    <w:rsid w:val="003E31A7"/>
    <w:rsid w:val="00433DC3"/>
    <w:rsid w:val="00452672"/>
    <w:rsid w:val="004A2F50"/>
    <w:rsid w:val="004B3AAF"/>
    <w:rsid w:val="004E3504"/>
    <w:rsid w:val="00522717"/>
    <w:rsid w:val="005A087C"/>
    <w:rsid w:val="005B10B3"/>
    <w:rsid w:val="005E3E58"/>
    <w:rsid w:val="005F6530"/>
    <w:rsid w:val="0063105F"/>
    <w:rsid w:val="006675C6"/>
    <w:rsid w:val="0067277D"/>
    <w:rsid w:val="006760C8"/>
    <w:rsid w:val="00683833"/>
    <w:rsid w:val="0068427B"/>
    <w:rsid w:val="006C26B9"/>
    <w:rsid w:val="006D659D"/>
    <w:rsid w:val="00706969"/>
    <w:rsid w:val="007A2206"/>
    <w:rsid w:val="007F42C3"/>
    <w:rsid w:val="00801DD0"/>
    <w:rsid w:val="008039D9"/>
    <w:rsid w:val="0081516F"/>
    <w:rsid w:val="0085383A"/>
    <w:rsid w:val="0085478F"/>
    <w:rsid w:val="00855E57"/>
    <w:rsid w:val="0087428B"/>
    <w:rsid w:val="0087463F"/>
    <w:rsid w:val="008B6418"/>
    <w:rsid w:val="00901C59"/>
    <w:rsid w:val="00910643"/>
    <w:rsid w:val="0093523C"/>
    <w:rsid w:val="00943C1A"/>
    <w:rsid w:val="00947492"/>
    <w:rsid w:val="00963F84"/>
    <w:rsid w:val="009867E3"/>
    <w:rsid w:val="00987389"/>
    <w:rsid w:val="00996B2A"/>
    <w:rsid w:val="009D439C"/>
    <w:rsid w:val="009F5B69"/>
    <w:rsid w:val="00A00921"/>
    <w:rsid w:val="00A34C2A"/>
    <w:rsid w:val="00AC5439"/>
    <w:rsid w:val="00AD2C6B"/>
    <w:rsid w:val="00AD4719"/>
    <w:rsid w:val="00AE0EB8"/>
    <w:rsid w:val="00AF121A"/>
    <w:rsid w:val="00B151EB"/>
    <w:rsid w:val="00BA7159"/>
    <w:rsid w:val="00BB50ED"/>
    <w:rsid w:val="00BE48D9"/>
    <w:rsid w:val="00C44B84"/>
    <w:rsid w:val="00C5698D"/>
    <w:rsid w:val="00C62DBE"/>
    <w:rsid w:val="00C8051B"/>
    <w:rsid w:val="00C869DA"/>
    <w:rsid w:val="00CB2B13"/>
    <w:rsid w:val="00CC09E8"/>
    <w:rsid w:val="00D06600"/>
    <w:rsid w:val="00D07022"/>
    <w:rsid w:val="00D25618"/>
    <w:rsid w:val="00D90C9C"/>
    <w:rsid w:val="00D93177"/>
    <w:rsid w:val="00DA7224"/>
    <w:rsid w:val="00DB171A"/>
    <w:rsid w:val="00DD3AFB"/>
    <w:rsid w:val="00DF3D26"/>
    <w:rsid w:val="00DF6AC8"/>
    <w:rsid w:val="00E12F2C"/>
    <w:rsid w:val="00E25E01"/>
    <w:rsid w:val="00E3114C"/>
    <w:rsid w:val="00E6608D"/>
    <w:rsid w:val="00E708E3"/>
    <w:rsid w:val="00E80D76"/>
    <w:rsid w:val="00E85EC3"/>
    <w:rsid w:val="00E97E43"/>
    <w:rsid w:val="00EC355F"/>
    <w:rsid w:val="00ED2E79"/>
    <w:rsid w:val="00EE6EB5"/>
    <w:rsid w:val="00F404A8"/>
    <w:rsid w:val="00F45F13"/>
    <w:rsid w:val="00F50DC7"/>
    <w:rsid w:val="00F52219"/>
    <w:rsid w:val="00F644D2"/>
    <w:rsid w:val="00F84B76"/>
    <w:rsid w:val="00FA0184"/>
    <w:rsid w:val="00FA709A"/>
    <w:rsid w:val="00FA727D"/>
    <w:rsid w:val="00FE1C5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73"/>
    <w:rPr>
      <w:rFonts w:ascii="Calibri" w:eastAsia="Calibri" w:hAnsi="Calibri" w:cs="Times New Roman"/>
    </w:rPr>
  </w:style>
  <w:style w:type="paragraph" w:customStyle="1" w:styleId="wyq110---naslov-clana">
    <w:name w:val="wyq110---naslov-clana"/>
    <w:basedOn w:val="Normal"/>
    <w:rsid w:val="00E66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E66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"/>
    <w:basedOn w:val="Normal"/>
    <w:rsid w:val="00E66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1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2020-12-16T08:22:00Z</cp:lastPrinted>
  <dcterms:created xsi:type="dcterms:W3CDTF">2021-01-26T07:53:00Z</dcterms:created>
  <dcterms:modified xsi:type="dcterms:W3CDTF">2021-01-26T07:53:00Z</dcterms:modified>
</cp:coreProperties>
</file>